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41DD" w14:textId="77777777" w:rsidR="00A278AC" w:rsidRPr="00051AAD" w:rsidRDefault="00A278AC" w:rsidP="00A27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AD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 ЗАЯВИТЕЛЯ</w:t>
      </w:r>
    </w:p>
    <w:p w14:paraId="78E67A26" w14:textId="77777777" w:rsidR="00A278AC" w:rsidRPr="00051AAD" w:rsidRDefault="00A278AC" w:rsidP="00A27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051AAD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Для заявителя — организации:</w:t>
      </w:r>
    </w:p>
    <w:p w14:paraId="3CE8ECDB" w14:textId="77777777" w:rsidR="00A278AC" w:rsidRPr="00051AAD" w:rsidRDefault="00A278AC" w:rsidP="00A278AC">
      <w:pPr>
        <w:pStyle w:val="a3"/>
        <w:tabs>
          <w:tab w:val="left" w:pos="993"/>
        </w:tabs>
        <w:rPr>
          <w:b/>
          <w:color w:val="000000"/>
          <w:sz w:val="24"/>
          <w:szCs w:val="24"/>
        </w:rPr>
      </w:pPr>
      <w:r w:rsidRPr="00051AAD">
        <w:rPr>
          <w:b/>
          <w:color w:val="000000"/>
          <w:sz w:val="24"/>
          <w:szCs w:val="24"/>
        </w:rPr>
        <w:t xml:space="preserve">Учредительные документы: </w:t>
      </w:r>
    </w:p>
    <w:p w14:paraId="4ED35A82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1.</w:t>
      </w:r>
      <w:r w:rsidRPr="00051AAD">
        <w:rPr>
          <w:color w:val="000000"/>
          <w:sz w:val="24"/>
          <w:szCs w:val="24"/>
        </w:rPr>
        <w:tab/>
        <w:t xml:space="preserve">Свидетельство о государственной регистрации юридического лица или индивидуального предпринимателя, </w:t>
      </w:r>
    </w:p>
    <w:p w14:paraId="1D441BF9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2.</w:t>
      </w:r>
      <w:r w:rsidRPr="00051AAD">
        <w:rPr>
          <w:color w:val="000000"/>
          <w:sz w:val="24"/>
          <w:szCs w:val="24"/>
        </w:rPr>
        <w:tab/>
        <w:t xml:space="preserve">Свидетельство о постановке на налоговый учет, </w:t>
      </w:r>
    </w:p>
    <w:p w14:paraId="58F1E4C4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3.</w:t>
      </w:r>
      <w:r w:rsidRPr="00051AAD">
        <w:rPr>
          <w:color w:val="000000"/>
          <w:sz w:val="24"/>
          <w:szCs w:val="24"/>
        </w:rPr>
        <w:tab/>
        <w:t xml:space="preserve">Решение о создании юридического лица, </w:t>
      </w:r>
    </w:p>
    <w:p w14:paraId="52E20DB7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4.</w:t>
      </w:r>
      <w:r w:rsidRPr="00051AAD">
        <w:rPr>
          <w:color w:val="000000"/>
          <w:sz w:val="24"/>
          <w:szCs w:val="24"/>
        </w:rPr>
        <w:tab/>
        <w:t xml:space="preserve">Устав организации и все изменения в устав, </w:t>
      </w:r>
    </w:p>
    <w:p w14:paraId="45350F81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5.</w:t>
      </w:r>
      <w:r w:rsidRPr="00051AAD">
        <w:rPr>
          <w:color w:val="000000"/>
          <w:sz w:val="24"/>
          <w:szCs w:val="24"/>
        </w:rPr>
        <w:tab/>
        <w:t xml:space="preserve">Приказ о назначении руководителя организации, </w:t>
      </w:r>
    </w:p>
    <w:p w14:paraId="1FA0A287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6.</w:t>
      </w:r>
      <w:r w:rsidRPr="00051AAD">
        <w:rPr>
          <w:color w:val="000000"/>
          <w:sz w:val="24"/>
          <w:szCs w:val="24"/>
        </w:rPr>
        <w:tab/>
        <w:t>Выписка из Единого государственного реестра юридических лиц.</w:t>
      </w:r>
    </w:p>
    <w:p w14:paraId="7087E6A3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7.</w:t>
      </w:r>
      <w:r w:rsidRPr="00051AAD">
        <w:rPr>
          <w:color w:val="000000"/>
          <w:sz w:val="24"/>
          <w:szCs w:val="24"/>
        </w:rPr>
        <w:tab/>
        <w:t>Выписки из реестра членов саморегулируемой организации, предоставленной не более чем за месяц до подачи заявки на оценку деловой репутации (при наличии).</w:t>
      </w:r>
    </w:p>
    <w:p w14:paraId="28A7F400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8.</w:t>
      </w:r>
      <w:r w:rsidRPr="00051AAD">
        <w:rPr>
          <w:color w:val="000000"/>
          <w:sz w:val="24"/>
          <w:szCs w:val="24"/>
        </w:rPr>
        <w:tab/>
        <w:t>Сертификаты соответствия системы менеджмента качества, экологического менеджмента, менеджмента охраны труда, иные лицензии и документы, подтверждающие право организации осуществлять свою деятельность (при наличии).</w:t>
      </w:r>
    </w:p>
    <w:p w14:paraId="4E487658" w14:textId="77777777" w:rsidR="00A278AC" w:rsidRPr="00051AAD" w:rsidRDefault="00A278AC" w:rsidP="00A278AC">
      <w:pPr>
        <w:pStyle w:val="a3"/>
        <w:tabs>
          <w:tab w:val="left" w:pos="993"/>
        </w:tabs>
        <w:rPr>
          <w:b/>
          <w:color w:val="000000"/>
          <w:sz w:val="24"/>
          <w:szCs w:val="24"/>
        </w:rPr>
      </w:pPr>
      <w:r w:rsidRPr="00051AAD">
        <w:rPr>
          <w:b/>
          <w:color w:val="000000"/>
          <w:sz w:val="24"/>
          <w:szCs w:val="24"/>
        </w:rPr>
        <w:t>Кадры:</w:t>
      </w:r>
    </w:p>
    <w:p w14:paraId="4CF0FFB6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9.</w:t>
      </w:r>
      <w:r w:rsidRPr="00051AAD">
        <w:rPr>
          <w:color w:val="000000"/>
          <w:sz w:val="24"/>
          <w:szCs w:val="24"/>
        </w:rPr>
        <w:tab/>
        <w:t>Актуальное штатное расписание организации и приказ о его утверждении.</w:t>
      </w:r>
    </w:p>
    <w:p w14:paraId="548EB89D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Договоры:</w:t>
      </w:r>
    </w:p>
    <w:p w14:paraId="024D5487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10.</w:t>
      </w:r>
      <w:r w:rsidRPr="00051AAD">
        <w:rPr>
          <w:color w:val="000000"/>
          <w:sz w:val="24"/>
          <w:szCs w:val="24"/>
        </w:rPr>
        <w:tab/>
        <w:t xml:space="preserve">Копии благоприятных отзывов или благодарностей от заказчиков работ. </w:t>
      </w:r>
    </w:p>
    <w:p w14:paraId="6BB06B53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Судебная практика:</w:t>
      </w:r>
    </w:p>
    <w:p w14:paraId="6A123667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11.</w:t>
      </w:r>
      <w:r w:rsidRPr="00051AAD">
        <w:rPr>
          <w:color w:val="000000"/>
          <w:sz w:val="24"/>
          <w:szCs w:val="24"/>
        </w:rPr>
        <w:tab/>
      </w:r>
      <w:proofErr w:type="gramStart"/>
      <w:r w:rsidRPr="00051AAD">
        <w:rPr>
          <w:color w:val="000000"/>
          <w:sz w:val="24"/>
          <w:szCs w:val="24"/>
        </w:rPr>
        <w:t>Копии всех судебных решений</w:t>
      </w:r>
      <w:proofErr w:type="gramEnd"/>
      <w:r w:rsidRPr="00051AAD">
        <w:rPr>
          <w:color w:val="000000"/>
          <w:sz w:val="24"/>
          <w:szCs w:val="24"/>
        </w:rPr>
        <w:t xml:space="preserve"> указанных в справке, соответствующие им договоры и акты ввода.</w:t>
      </w:r>
    </w:p>
    <w:p w14:paraId="57BE09DF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 xml:space="preserve">Бухгалтерская отчетность: </w:t>
      </w:r>
    </w:p>
    <w:p w14:paraId="308DA4E7" w14:textId="77777777" w:rsidR="00A278AC" w:rsidRPr="00051AAD" w:rsidRDefault="00A278AC" w:rsidP="00A278AC">
      <w:pPr>
        <w:pStyle w:val="a3"/>
        <w:tabs>
          <w:tab w:val="left" w:pos="993"/>
        </w:tabs>
        <w:rPr>
          <w:color w:val="000000"/>
          <w:sz w:val="24"/>
          <w:szCs w:val="24"/>
        </w:rPr>
      </w:pPr>
      <w:r w:rsidRPr="00051AAD">
        <w:rPr>
          <w:color w:val="000000"/>
          <w:sz w:val="24"/>
          <w:szCs w:val="24"/>
        </w:rPr>
        <w:t>12.</w:t>
      </w:r>
      <w:r w:rsidRPr="00051AAD">
        <w:rPr>
          <w:color w:val="000000"/>
          <w:sz w:val="24"/>
          <w:szCs w:val="24"/>
        </w:rPr>
        <w:tab/>
        <w:t>Бухгалтерский баланс за последний отчетный год.</w:t>
      </w:r>
    </w:p>
    <w:p w14:paraId="44FBF32E" w14:textId="77777777" w:rsidR="00A278AC" w:rsidRDefault="00A278AC" w:rsidP="00A27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E5C7D" w14:textId="77777777" w:rsidR="002E6641" w:rsidRDefault="002E6641"/>
    <w:sectPr w:rsidR="002E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41"/>
    <w:rsid w:val="002E6641"/>
    <w:rsid w:val="00A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A300-3896-4BC6-9065-7BBB9A0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78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. Институт"/>
    <w:basedOn w:val="a"/>
    <w:link w:val="Char"/>
    <w:qFormat/>
    <w:rsid w:val="00A278AC"/>
    <w:pPr>
      <w:spacing w:line="360" w:lineRule="auto"/>
      <w:ind w:firstLine="567"/>
      <w:jc w:val="both"/>
    </w:pPr>
    <w:rPr>
      <w:rFonts w:ascii="Times New Roman" w:eastAsia="Cambria" w:hAnsi="Times New Roman" w:cs="Times New Roman"/>
      <w:sz w:val="28"/>
      <w:szCs w:val="22"/>
      <w:lang w:eastAsia="en-US"/>
    </w:rPr>
  </w:style>
  <w:style w:type="character" w:customStyle="1" w:styleId="Char">
    <w:name w:val="Обычный текст. Институт Char"/>
    <w:basedOn w:val="a0"/>
    <w:link w:val="a3"/>
    <w:rsid w:val="00A278AC"/>
    <w:rPr>
      <w:rFonts w:ascii="Times New Roman" w:eastAsia="Cambria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2020-10-16T12:50:00Z</dcterms:created>
  <dcterms:modified xsi:type="dcterms:W3CDTF">2020-10-16T12:50:00Z</dcterms:modified>
</cp:coreProperties>
</file>