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3" w:type="dxa"/>
        <w:tblLook w:val="00A0" w:firstRow="1" w:lastRow="0" w:firstColumn="1" w:lastColumn="0" w:noHBand="0" w:noVBand="0"/>
      </w:tblPr>
      <w:tblGrid>
        <w:gridCol w:w="5341"/>
        <w:gridCol w:w="5342"/>
      </w:tblGrid>
      <w:tr w:rsidR="00A029DD" w:rsidTr="00353ED7">
        <w:trPr>
          <w:trHeight w:val="1381"/>
        </w:trPr>
        <w:tc>
          <w:tcPr>
            <w:tcW w:w="5341" w:type="dxa"/>
          </w:tcPr>
          <w:p w:rsidR="00A029DD" w:rsidRPr="00353ED7" w:rsidRDefault="00A029DD" w:rsidP="00353ED7">
            <w:pPr>
              <w:widowControl w:val="0"/>
              <w:ind w:right="-6"/>
              <w:jc w:val="center"/>
              <w:rPr>
                <w:b/>
              </w:rPr>
            </w:pPr>
          </w:p>
        </w:tc>
        <w:tc>
          <w:tcPr>
            <w:tcW w:w="5342" w:type="dxa"/>
          </w:tcPr>
          <w:p w:rsidR="00A029DD" w:rsidRPr="00353ED7" w:rsidRDefault="00A029DD" w:rsidP="00353ED7">
            <w:pPr>
              <w:widowControl w:val="0"/>
              <w:ind w:right="-6"/>
              <w:jc w:val="center"/>
            </w:pPr>
            <w:r>
              <w:rPr>
                <w:sz w:val="22"/>
                <w:szCs w:val="22"/>
              </w:rPr>
              <w:t>ООО «Технологии Нового Качества</w:t>
            </w:r>
            <w:r w:rsidRPr="00353ED7">
              <w:rPr>
                <w:sz w:val="22"/>
                <w:szCs w:val="22"/>
              </w:rPr>
              <w:t>»</w:t>
            </w:r>
          </w:p>
          <w:p w:rsidR="00A029DD" w:rsidRPr="00353ED7" w:rsidRDefault="00A029DD" w:rsidP="00353ED7">
            <w:pPr>
              <w:widowControl w:val="0"/>
              <w:ind w:right="-6"/>
              <w:jc w:val="center"/>
            </w:pPr>
            <w:r w:rsidRPr="00353ED7">
              <w:rPr>
                <w:sz w:val="22"/>
                <w:szCs w:val="22"/>
              </w:rPr>
              <w:t>Руководитель Органа Сертификации</w:t>
            </w:r>
          </w:p>
          <w:p w:rsidR="00A029DD" w:rsidRPr="00353ED7" w:rsidRDefault="00A029DD" w:rsidP="00353ED7">
            <w:pPr>
              <w:widowControl w:val="0"/>
              <w:pBdr>
                <w:bottom w:val="single" w:sz="12" w:space="1" w:color="auto"/>
              </w:pBdr>
              <w:ind w:right="-6"/>
              <w:jc w:val="center"/>
            </w:pPr>
            <w:r>
              <w:rPr>
                <w:sz w:val="22"/>
                <w:szCs w:val="22"/>
              </w:rPr>
              <w:t>Кайгородов Д.В.</w:t>
            </w:r>
          </w:p>
          <w:p w:rsidR="00A029DD" w:rsidRPr="00353ED7" w:rsidRDefault="00A029DD" w:rsidP="00353ED7">
            <w:pPr>
              <w:widowControl w:val="0"/>
              <w:ind w:right="-6"/>
              <w:jc w:val="center"/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В орган по сертификации</w:t>
            </w:r>
          </w:p>
        </w:tc>
      </w:tr>
    </w:tbl>
    <w:p w:rsidR="00A029DD" w:rsidRPr="00DA5BBF" w:rsidRDefault="00A029DD" w:rsidP="00D3379E">
      <w:pPr>
        <w:widowControl w:val="0"/>
        <w:ind w:right="-6"/>
        <w:rPr>
          <w:b/>
        </w:rPr>
      </w:pPr>
    </w:p>
    <w:tbl>
      <w:tblPr>
        <w:tblpPr w:leftFromText="180" w:rightFromText="180" w:vertAnchor="text" w:horzAnchor="margin" w:tblpX="108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127"/>
        <w:gridCol w:w="6179"/>
      </w:tblGrid>
      <w:tr w:rsidR="00A029DD" w:rsidTr="00353ED7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D" w:rsidRPr="00353ED7" w:rsidRDefault="00A029DD" w:rsidP="00353ED7">
            <w:pPr>
              <w:widowControl w:val="0"/>
              <w:ind w:right="-6"/>
              <w:rPr>
                <w:sz w:val="20"/>
                <w:szCs w:val="20"/>
              </w:rPr>
            </w:pPr>
            <w:r w:rsidRPr="00353ED7">
              <w:rPr>
                <w:sz w:val="20"/>
                <w:szCs w:val="20"/>
              </w:rPr>
              <w:t>Наименование организации – заявителя:</w:t>
            </w:r>
          </w:p>
        </w:tc>
        <w:tc>
          <w:tcPr>
            <w:tcW w:w="6179" w:type="dxa"/>
            <w:tcBorders>
              <w:left w:val="single" w:sz="4" w:space="0" w:color="auto"/>
            </w:tcBorders>
          </w:tcPr>
          <w:p w:rsidR="00A029DD" w:rsidRPr="00353ED7" w:rsidRDefault="00A029DD" w:rsidP="00353ED7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029DD" w:rsidTr="00353E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D" w:rsidRPr="00353ED7" w:rsidRDefault="00A029DD" w:rsidP="00353ED7">
            <w:pPr>
              <w:widowControl w:val="0"/>
              <w:ind w:right="-6"/>
              <w:rPr>
                <w:sz w:val="20"/>
                <w:szCs w:val="20"/>
              </w:rPr>
            </w:pPr>
            <w:r w:rsidRPr="00353ED7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306" w:type="dxa"/>
            <w:gridSpan w:val="2"/>
            <w:tcBorders>
              <w:left w:val="single" w:sz="4" w:space="0" w:color="auto"/>
            </w:tcBorders>
          </w:tcPr>
          <w:p w:rsidR="00A029DD" w:rsidRPr="00353ED7" w:rsidRDefault="00A029DD" w:rsidP="00353ED7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F3C24" w:rsidTr="00353E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4" w:rsidRPr="00353ED7" w:rsidRDefault="009F3C24" w:rsidP="00353ED7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ИНН, ОГРН</w:t>
            </w:r>
            <w:bookmarkStart w:id="0" w:name="_GoBack"/>
            <w:bookmarkEnd w:id="0"/>
          </w:p>
        </w:tc>
        <w:tc>
          <w:tcPr>
            <w:tcW w:w="8306" w:type="dxa"/>
            <w:gridSpan w:val="2"/>
            <w:tcBorders>
              <w:left w:val="single" w:sz="4" w:space="0" w:color="auto"/>
            </w:tcBorders>
          </w:tcPr>
          <w:p w:rsidR="009F3C24" w:rsidRPr="00353ED7" w:rsidRDefault="009F3C24" w:rsidP="00353ED7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029DD" w:rsidTr="00353E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D" w:rsidRPr="00353ED7" w:rsidRDefault="00A029DD" w:rsidP="00353ED7">
            <w:pPr>
              <w:widowControl w:val="0"/>
              <w:ind w:right="-6"/>
              <w:rPr>
                <w:sz w:val="20"/>
                <w:szCs w:val="20"/>
              </w:rPr>
            </w:pPr>
            <w:r w:rsidRPr="00353ED7">
              <w:rPr>
                <w:sz w:val="20"/>
                <w:szCs w:val="20"/>
              </w:rPr>
              <w:t>Телефон:</w:t>
            </w:r>
          </w:p>
        </w:tc>
        <w:tc>
          <w:tcPr>
            <w:tcW w:w="8306" w:type="dxa"/>
            <w:gridSpan w:val="2"/>
            <w:tcBorders>
              <w:left w:val="single" w:sz="4" w:space="0" w:color="auto"/>
            </w:tcBorders>
          </w:tcPr>
          <w:p w:rsidR="00A029DD" w:rsidRPr="00353ED7" w:rsidRDefault="00A029DD" w:rsidP="00353ED7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029DD" w:rsidTr="00353E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D" w:rsidRPr="00353ED7" w:rsidRDefault="00A029DD" w:rsidP="00353ED7">
            <w:pPr>
              <w:widowControl w:val="0"/>
              <w:ind w:right="-6"/>
              <w:rPr>
                <w:sz w:val="20"/>
                <w:szCs w:val="20"/>
              </w:rPr>
            </w:pPr>
            <w:r w:rsidRPr="00353ED7">
              <w:rPr>
                <w:sz w:val="20"/>
                <w:szCs w:val="20"/>
              </w:rPr>
              <w:t>E-mail:</w:t>
            </w:r>
          </w:p>
        </w:tc>
        <w:tc>
          <w:tcPr>
            <w:tcW w:w="8306" w:type="dxa"/>
            <w:gridSpan w:val="2"/>
            <w:tcBorders>
              <w:left w:val="single" w:sz="4" w:space="0" w:color="auto"/>
            </w:tcBorders>
          </w:tcPr>
          <w:p w:rsidR="00A029DD" w:rsidRPr="00353ED7" w:rsidRDefault="00A029DD" w:rsidP="00353ED7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029DD" w:rsidTr="00353E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D" w:rsidRPr="00353ED7" w:rsidRDefault="00A029DD" w:rsidP="00353ED7">
            <w:pPr>
              <w:widowControl w:val="0"/>
              <w:ind w:right="-6"/>
              <w:rPr>
                <w:sz w:val="20"/>
                <w:szCs w:val="20"/>
              </w:rPr>
            </w:pPr>
            <w:r w:rsidRPr="00353ED7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8306" w:type="dxa"/>
            <w:gridSpan w:val="2"/>
            <w:tcBorders>
              <w:left w:val="single" w:sz="4" w:space="0" w:color="auto"/>
            </w:tcBorders>
          </w:tcPr>
          <w:p w:rsidR="00A029DD" w:rsidRPr="00353ED7" w:rsidRDefault="00A029DD" w:rsidP="00353ED7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A029DD" w:rsidTr="00353E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D" w:rsidRPr="00353ED7" w:rsidRDefault="00A029DD" w:rsidP="00353ED7">
            <w:pPr>
              <w:widowControl w:val="0"/>
              <w:ind w:right="-6"/>
              <w:rPr>
                <w:sz w:val="20"/>
                <w:szCs w:val="20"/>
              </w:rPr>
            </w:pPr>
            <w:r w:rsidRPr="00353ED7">
              <w:rPr>
                <w:sz w:val="20"/>
                <w:szCs w:val="20"/>
              </w:rPr>
              <w:t>ФИО</w:t>
            </w:r>
          </w:p>
        </w:tc>
        <w:tc>
          <w:tcPr>
            <w:tcW w:w="8306" w:type="dxa"/>
            <w:gridSpan w:val="2"/>
            <w:tcBorders>
              <w:left w:val="single" w:sz="4" w:space="0" w:color="auto"/>
            </w:tcBorders>
          </w:tcPr>
          <w:p w:rsidR="00A029DD" w:rsidRPr="00353ED7" w:rsidRDefault="00A029DD" w:rsidP="00353ED7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029DD" w:rsidTr="00353E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D" w:rsidRPr="00353ED7" w:rsidRDefault="00A029DD" w:rsidP="00353ED7">
            <w:pPr>
              <w:widowControl w:val="0"/>
              <w:ind w:right="-6"/>
              <w:rPr>
                <w:sz w:val="20"/>
                <w:szCs w:val="20"/>
              </w:rPr>
            </w:pPr>
            <w:r w:rsidRPr="00353ED7">
              <w:rPr>
                <w:sz w:val="20"/>
                <w:szCs w:val="20"/>
              </w:rPr>
              <w:t>Должность</w:t>
            </w:r>
          </w:p>
        </w:tc>
        <w:tc>
          <w:tcPr>
            <w:tcW w:w="8306" w:type="dxa"/>
            <w:gridSpan w:val="2"/>
            <w:tcBorders>
              <w:left w:val="single" w:sz="4" w:space="0" w:color="auto"/>
            </w:tcBorders>
          </w:tcPr>
          <w:p w:rsidR="00A029DD" w:rsidRPr="00353ED7" w:rsidRDefault="00A029DD" w:rsidP="00353ED7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029DD" w:rsidTr="00353ED7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DD" w:rsidRPr="00353ED7" w:rsidRDefault="00A029DD" w:rsidP="00353ED7">
            <w:pPr>
              <w:widowControl w:val="0"/>
              <w:ind w:right="-6"/>
              <w:rPr>
                <w:sz w:val="20"/>
                <w:szCs w:val="20"/>
              </w:rPr>
            </w:pPr>
            <w:r w:rsidRPr="00353ED7">
              <w:rPr>
                <w:sz w:val="20"/>
                <w:szCs w:val="20"/>
              </w:rPr>
              <w:t>Почтовый адрес для доставки оригиналов документов (доставка осуществляется почтой России, заказным письмом):</w:t>
            </w:r>
          </w:p>
        </w:tc>
        <w:tc>
          <w:tcPr>
            <w:tcW w:w="6179" w:type="dxa"/>
            <w:tcBorders>
              <w:left w:val="single" w:sz="4" w:space="0" w:color="auto"/>
            </w:tcBorders>
          </w:tcPr>
          <w:p w:rsidR="00A029DD" w:rsidRPr="00353ED7" w:rsidRDefault="00A029DD" w:rsidP="00353ED7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A029DD" w:rsidRDefault="00A029DD" w:rsidP="00A37259">
      <w:pPr>
        <w:pStyle w:val="a3"/>
        <w:widowControl w:val="0"/>
        <w:spacing w:after="0"/>
        <w:ind w:left="0"/>
        <w:jc w:val="both"/>
        <w:rPr>
          <w:sz w:val="22"/>
          <w:szCs w:val="22"/>
        </w:rPr>
      </w:pPr>
    </w:p>
    <w:p w:rsidR="00A029DD" w:rsidRDefault="00A029DD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2"/>
          <w:szCs w:val="22"/>
        </w:rPr>
      </w:pPr>
      <w:r w:rsidRPr="00A37259">
        <w:rPr>
          <w:sz w:val="22"/>
          <w:szCs w:val="22"/>
        </w:rPr>
        <w:t xml:space="preserve">Просит провести сертификацию (ресертификацию) </w:t>
      </w:r>
      <w:r w:rsidRPr="00A37259">
        <w:rPr>
          <w:color w:val="000000"/>
          <w:spacing w:val="-2"/>
          <w:sz w:val="22"/>
          <w:szCs w:val="22"/>
        </w:rPr>
        <w:t>на соответствие требованиям:</w:t>
      </w:r>
    </w:p>
    <w:p w:rsidR="00A029DD" w:rsidRPr="00A37259" w:rsidRDefault="00A029DD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2"/>
          <w:szCs w:val="22"/>
        </w:rPr>
      </w:pPr>
    </w:p>
    <w:p w:rsidR="00A029DD" w:rsidRDefault="00A029DD" w:rsidP="00A37259">
      <w:pPr>
        <w:pStyle w:val="a3"/>
        <w:widowControl w:val="0"/>
        <w:spacing w:after="0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A37259">
        <w:rPr>
          <w:color w:val="000000"/>
          <w:sz w:val="22"/>
          <w:szCs w:val="22"/>
          <w:shd w:val="clear" w:color="auto" w:fill="FFFFFF"/>
        </w:rPr>
        <w:t>Установленными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A37259">
        <w:rPr>
          <w:color w:val="000000"/>
          <w:sz w:val="22"/>
          <w:szCs w:val="22"/>
          <w:shd w:val="clear" w:color="auto" w:fill="FFFFFF"/>
        </w:rPr>
        <w:t xml:space="preserve"> частью 1.1. статьи 31 Федерального закона от 05.04.2013 № 44-ФЗ "О контрактной</w:t>
      </w:r>
      <w:r w:rsidRPr="00A37259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37259">
        <w:rPr>
          <w:color w:val="000000"/>
          <w:sz w:val="22"/>
          <w:szCs w:val="22"/>
          <w:shd w:val="clear" w:color="auto" w:fill="FFFFFF"/>
        </w:rPr>
        <w:t xml:space="preserve">системе в сфере закупок товаров, работ, услуг для обеспечения  государственных и муниципальных нужд", п. 5 ст. 4 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 w:rsidRPr="00A37259">
          <w:rPr>
            <w:color w:val="000000"/>
            <w:sz w:val="22"/>
            <w:szCs w:val="22"/>
            <w:shd w:val="clear" w:color="auto" w:fill="FFFFFF"/>
          </w:rPr>
          <w:t>2011 г</w:t>
        </w:r>
      </w:smartTag>
      <w:r w:rsidRPr="00A37259">
        <w:rPr>
          <w:color w:val="000000"/>
          <w:sz w:val="22"/>
          <w:szCs w:val="22"/>
          <w:shd w:val="clear" w:color="auto" w:fill="FFFFFF"/>
        </w:rPr>
        <w:t>. N 223-ФЗ "О закупках товаров, работ, услуг отдельными видами юридических лиц".</w:t>
      </w:r>
    </w:p>
    <w:p w:rsidR="00A029DD" w:rsidRPr="00A37259" w:rsidRDefault="00A029DD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2"/>
          <w:szCs w:val="22"/>
        </w:rPr>
      </w:pPr>
    </w:p>
    <w:p w:rsidR="00A029DD" w:rsidRPr="008F3C8E" w:rsidRDefault="00A029DD" w:rsidP="00F87331">
      <w:pPr>
        <w:widowControl w:val="0"/>
        <w:shd w:val="clear" w:color="auto" w:fill="FFFFFF"/>
        <w:jc w:val="both"/>
        <w:rPr>
          <w:i/>
          <w:sz w:val="22"/>
          <w:szCs w:val="22"/>
          <w:u w:val="single"/>
        </w:rPr>
      </w:pPr>
      <w:r w:rsidRPr="008F3C8E">
        <w:rPr>
          <w:i/>
          <w:color w:val="000000"/>
          <w:spacing w:val="-2"/>
          <w:sz w:val="22"/>
          <w:szCs w:val="22"/>
          <w:u w:val="single"/>
        </w:rPr>
        <w:t>Заявитель</w:t>
      </w:r>
      <w:r w:rsidRPr="008F3C8E">
        <w:rPr>
          <w:i/>
          <w:color w:val="000000"/>
          <w:spacing w:val="4"/>
          <w:sz w:val="22"/>
          <w:szCs w:val="22"/>
          <w:u w:val="single"/>
        </w:rPr>
        <w:t xml:space="preserve"> обязуется выполнять правила сертификации </w:t>
      </w:r>
      <w:r>
        <w:rPr>
          <w:i/>
          <w:color w:val="000000"/>
          <w:spacing w:val="4"/>
          <w:sz w:val="22"/>
          <w:szCs w:val="22"/>
          <w:u w:val="single"/>
        </w:rPr>
        <w:t>системы</w:t>
      </w:r>
      <w:r w:rsidRPr="00FF3DFB">
        <w:rPr>
          <w:i/>
          <w:color w:val="000000"/>
          <w:spacing w:val="4"/>
          <w:sz w:val="22"/>
          <w:szCs w:val="22"/>
          <w:u w:val="single"/>
        </w:rPr>
        <w:t xml:space="preserve"> добровольной сертификации систем менеджмента "Технологии нового качества"</w:t>
      </w:r>
      <w:r w:rsidRPr="008F3C8E">
        <w:rPr>
          <w:i/>
          <w:color w:val="000000"/>
          <w:spacing w:val="4"/>
          <w:sz w:val="22"/>
          <w:szCs w:val="22"/>
          <w:u w:val="single"/>
        </w:rPr>
        <w:t xml:space="preserve"> и оплатить все расходы по проведению сертификации </w:t>
      </w:r>
    </w:p>
    <w:p w:rsidR="00A029DD" w:rsidRPr="00D84CAB" w:rsidRDefault="00A029DD" w:rsidP="00F87331">
      <w:pPr>
        <w:widowControl w:val="0"/>
        <w:jc w:val="both"/>
        <w:rPr>
          <w:b/>
          <w:color w:val="000000"/>
          <w:spacing w:val="-2"/>
        </w:rPr>
      </w:pPr>
    </w:p>
    <w:tbl>
      <w:tblPr>
        <w:tblW w:w="10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3189"/>
        <w:gridCol w:w="3189"/>
      </w:tblGrid>
      <w:tr w:rsidR="00A029DD" w:rsidRPr="00D84CAB" w:rsidTr="00A37259">
        <w:trPr>
          <w:trHeight w:val="1096"/>
        </w:trPr>
        <w:tc>
          <w:tcPr>
            <w:tcW w:w="4227" w:type="dxa"/>
          </w:tcPr>
          <w:p w:rsidR="00A029DD" w:rsidRPr="00D84CAB" w:rsidRDefault="00A029DD" w:rsidP="002D0CFA">
            <w:pPr>
              <w:widowControl w:val="0"/>
              <w:jc w:val="both"/>
            </w:pPr>
            <w:r w:rsidRPr="00D84CAB">
              <w:t>Руководитель организации</w:t>
            </w:r>
          </w:p>
          <w:p w:rsidR="00A029DD" w:rsidRPr="00D84CAB" w:rsidRDefault="00A029DD" w:rsidP="002D0CFA">
            <w:pPr>
              <w:widowControl w:val="0"/>
              <w:jc w:val="both"/>
            </w:pPr>
          </w:p>
          <w:p w:rsidR="00A029DD" w:rsidRPr="00D84CAB" w:rsidRDefault="00A029DD" w:rsidP="002D0CFA">
            <w:pPr>
              <w:widowControl w:val="0"/>
              <w:jc w:val="both"/>
            </w:pPr>
            <w:r w:rsidRPr="00D84CAB">
              <w:t>Главный бухгалтер</w:t>
            </w:r>
          </w:p>
        </w:tc>
        <w:tc>
          <w:tcPr>
            <w:tcW w:w="3189" w:type="dxa"/>
          </w:tcPr>
          <w:p w:rsidR="00A029DD" w:rsidRPr="00D84CAB" w:rsidRDefault="00A029DD" w:rsidP="002D0CFA">
            <w:pPr>
              <w:widowControl w:val="0"/>
              <w:jc w:val="center"/>
            </w:pPr>
            <w:r w:rsidRPr="00D84CAB">
              <w:t>____________________</w:t>
            </w:r>
          </w:p>
          <w:p w:rsidR="00A029DD" w:rsidRPr="00D84CAB" w:rsidRDefault="00A029DD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D84CAB">
              <w:rPr>
                <w:sz w:val="20"/>
                <w:szCs w:val="20"/>
              </w:rPr>
              <w:t>подпись</w:t>
            </w:r>
          </w:p>
          <w:p w:rsidR="00A029DD" w:rsidRPr="00D84CAB" w:rsidRDefault="00A029DD" w:rsidP="002D0CFA">
            <w:pPr>
              <w:widowControl w:val="0"/>
              <w:jc w:val="center"/>
            </w:pPr>
            <w:r w:rsidRPr="00D84CAB">
              <w:t>____________________</w:t>
            </w:r>
          </w:p>
          <w:p w:rsidR="00A029DD" w:rsidRPr="00D84CAB" w:rsidRDefault="00A029DD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D84CAB">
              <w:rPr>
                <w:sz w:val="20"/>
                <w:szCs w:val="20"/>
              </w:rPr>
              <w:t>подпись</w:t>
            </w:r>
          </w:p>
        </w:tc>
        <w:tc>
          <w:tcPr>
            <w:tcW w:w="3189" w:type="dxa"/>
          </w:tcPr>
          <w:p w:rsidR="00A029DD" w:rsidRPr="00D84CAB" w:rsidRDefault="00A029DD" w:rsidP="002D0CFA">
            <w:pPr>
              <w:widowControl w:val="0"/>
              <w:jc w:val="center"/>
            </w:pPr>
            <w:r w:rsidRPr="00D84CAB">
              <w:t>____________________</w:t>
            </w:r>
          </w:p>
          <w:p w:rsidR="00A029DD" w:rsidRPr="00D84CAB" w:rsidRDefault="00A029DD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D84CAB">
              <w:rPr>
                <w:sz w:val="20"/>
                <w:szCs w:val="20"/>
              </w:rPr>
              <w:t>инициалы, фамилия</w:t>
            </w:r>
          </w:p>
          <w:p w:rsidR="00A029DD" w:rsidRPr="00D84CAB" w:rsidRDefault="00A029DD" w:rsidP="002D0CFA">
            <w:pPr>
              <w:widowControl w:val="0"/>
              <w:jc w:val="center"/>
            </w:pPr>
            <w:r w:rsidRPr="00D84CAB">
              <w:t>____________________</w:t>
            </w:r>
          </w:p>
          <w:p w:rsidR="00A029DD" w:rsidRPr="00D84CAB" w:rsidRDefault="00A029DD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D84CAB">
              <w:rPr>
                <w:sz w:val="20"/>
                <w:szCs w:val="20"/>
              </w:rPr>
              <w:t>инициалы, фамилия</w:t>
            </w:r>
          </w:p>
        </w:tc>
      </w:tr>
    </w:tbl>
    <w:p w:rsidR="00A029DD" w:rsidRPr="00D84CAB" w:rsidRDefault="00A029DD" w:rsidP="00F87331">
      <w:pPr>
        <w:widowControl w:val="0"/>
        <w:rPr>
          <w:color w:val="000000"/>
          <w:spacing w:val="-1"/>
        </w:rPr>
      </w:pPr>
    </w:p>
    <w:p w:rsidR="00A029DD" w:rsidRPr="00D84CAB" w:rsidRDefault="00A029DD" w:rsidP="00F87331">
      <w:pPr>
        <w:widowControl w:val="0"/>
        <w:rPr>
          <w:sz w:val="22"/>
          <w:szCs w:val="22"/>
        </w:rPr>
      </w:pPr>
      <w:r w:rsidRPr="00D84CAB">
        <w:rPr>
          <w:color w:val="000000"/>
          <w:spacing w:val="-1"/>
          <w:sz w:val="22"/>
          <w:szCs w:val="22"/>
        </w:rPr>
        <w:t>М.П.</w:t>
      </w:r>
      <w:r w:rsidRPr="00D84CAB">
        <w:rPr>
          <w:sz w:val="22"/>
          <w:szCs w:val="22"/>
        </w:rPr>
        <w:tab/>
      </w:r>
      <w:r w:rsidRPr="00D84CAB">
        <w:rPr>
          <w:sz w:val="22"/>
          <w:szCs w:val="22"/>
        </w:rPr>
        <w:tab/>
      </w:r>
      <w:r w:rsidRPr="00D84CAB">
        <w:rPr>
          <w:sz w:val="22"/>
          <w:szCs w:val="22"/>
        </w:rPr>
        <w:tab/>
      </w:r>
      <w:r w:rsidRPr="00D84CAB">
        <w:rPr>
          <w:sz w:val="22"/>
          <w:szCs w:val="22"/>
        </w:rPr>
        <w:tab/>
      </w:r>
      <w:r w:rsidRPr="00D84CAB">
        <w:rPr>
          <w:sz w:val="22"/>
          <w:szCs w:val="22"/>
        </w:rPr>
        <w:tab/>
      </w:r>
      <w:r w:rsidRPr="00D84CAB">
        <w:rPr>
          <w:sz w:val="22"/>
          <w:szCs w:val="22"/>
        </w:rPr>
        <w:tab/>
      </w:r>
      <w:r w:rsidRPr="00D84CAB">
        <w:rPr>
          <w:sz w:val="22"/>
          <w:szCs w:val="22"/>
        </w:rPr>
        <w:tab/>
      </w:r>
      <w:r w:rsidRPr="00D84CAB">
        <w:rPr>
          <w:color w:val="000000"/>
          <w:spacing w:val="-1"/>
          <w:sz w:val="22"/>
          <w:szCs w:val="22"/>
        </w:rPr>
        <w:t>Дата «___»   __________________20__г.</w:t>
      </w:r>
      <w:r w:rsidRPr="00D84CAB">
        <w:rPr>
          <w:sz w:val="22"/>
          <w:szCs w:val="22"/>
        </w:rPr>
        <w:tab/>
      </w:r>
    </w:p>
    <w:p w:rsidR="00A029DD" w:rsidRDefault="00A029DD"/>
    <w:sectPr w:rsidR="00A029DD" w:rsidSect="002C66A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DE" w:rsidRDefault="00247EDE" w:rsidP="002C66A1">
      <w:r>
        <w:separator/>
      </w:r>
    </w:p>
  </w:endnote>
  <w:endnote w:type="continuationSeparator" w:id="0">
    <w:p w:rsidR="00247EDE" w:rsidRDefault="00247EDE" w:rsidP="002C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DD" w:rsidRDefault="00A029DD" w:rsidP="00A37259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029DD" w:rsidRPr="00955B7D" w:rsidRDefault="00A029DD" w:rsidP="00A37259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029DD" w:rsidRDefault="00A029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DE" w:rsidRDefault="00247EDE" w:rsidP="002C66A1">
      <w:r>
        <w:separator/>
      </w:r>
    </w:p>
  </w:footnote>
  <w:footnote w:type="continuationSeparator" w:id="0">
    <w:p w:rsidR="00247EDE" w:rsidRDefault="00247EDE" w:rsidP="002C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DD" w:rsidRPr="00955B7D" w:rsidRDefault="00A029DD" w:rsidP="002C66A1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n-US"/>
      </w:rPr>
    </w:pPr>
  </w:p>
  <w:p w:rsidR="00A029DD" w:rsidRPr="00D84CAB" w:rsidRDefault="00A029DD" w:rsidP="00955B7D">
    <w:pPr>
      <w:widowControl w:val="0"/>
      <w:jc w:val="center"/>
      <w:rPr>
        <w:b/>
      </w:rPr>
    </w:pPr>
    <w:r w:rsidRPr="00D84CAB">
      <w:rPr>
        <w:b/>
      </w:rPr>
      <w:t>Заявка</w:t>
    </w:r>
    <w:r>
      <w:rPr>
        <w:b/>
      </w:rPr>
      <w:t xml:space="preserve"> на проведение сертификации</w:t>
    </w:r>
  </w:p>
  <w:p w:rsidR="00A029DD" w:rsidRPr="00955B7D" w:rsidRDefault="00A029DD" w:rsidP="00955B7D">
    <w:pPr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  <w:rPr>
        <w:b/>
      </w:rPr>
    </w:pPr>
    <w:r>
      <w:rPr>
        <w:b/>
      </w:rPr>
      <w:t>в системе д</w:t>
    </w:r>
    <w:r w:rsidRPr="00D84CAB">
      <w:rPr>
        <w:b/>
      </w:rPr>
      <w:t xml:space="preserve">обровольной </w:t>
    </w:r>
    <w:r w:rsidRPr="00F87331">
      <w:rPr>
        <w:b/>
      </w:rPr>
      <w:t>сертификации «</w:t>
    </w:r>
    <w:r w:rsidRPr="00FF3DFB">
      <w:rPr>
        <w:b/>
      </w:rPr>
      <w:t>Технологии нового качества</w:t>
    </w:r>
    <w:r w:rsidRPr="00F87331">
      <w:rPr>
        <w:b/>
        <w:color w:val="000000"/>
      </w:rPr>
      <w:t>»</w:t>
    </w:r>
  </w:p>
  <w:p w:rsidR="00A029DD" w:rsidRPr="00FF3DFB" w:rsidRDefault="00A029DD" w:rsidP="002C66A1">
    <w:pPr>
      <w:autoSpaceDE w:val="0"/>
      <w:autoSpaceDN w:val="0"/>
      <w:adjustRightInd w:val="0"/>
      <w:jc w:val="center"/>
      <w:rPr>
        <w:rFonts w:cs="Arial"/>
        <w:b/>
        <w:color w:val="000000"/>
        <w:szCs w:val="16"/>
      </w:rPr>
    </w:pPr>
    <w:r w:rsidRPr="00955B7D">
      <w:rPr>
        <w:rFonts w:cs="Arial"/>
        <w:b/>
        <w:color w:val="000000"/>
      </w:rPr>
      <w:t xml:space="preserve">Регистрационный номер: </w:t>
    </w:r>
    <w:r w:rsidRPr="00FF3DFB">
      <w:rPr>
        <w:rFonts w:cs="Arial"/>
        <w:b/>
        <w:color w:val="000000"/>
      </w:rPr>
      <w:t>РОСС RU.З1377.04ИБГ0</w:t>
    </w:r>
  </w:p>
  <w:p w:rsidR="00A029DD" w:rsidRDefault="00A029DD" w:rsidP="00955B7D">
    <w:pPr>
      <w:autoSpaceDE w:val="0"/>
      <w:autoSpaceDN w:val="0"/>
      <w:adjustRightInd w:val="0"/>
      <w:jc w:val="center"/>
      <w:rPr>
        <w:rFonts w:cs="Arial"/>
        <w:sz w:val="20"/>
        <w:szCs w:val="20"/>
      </w:rPr>
    </w:pPr>
    <w:r w:rsidRPr="00955B7D">
      <w:rPr>
        <w:rFonts w:cs="Arial"/>
        <w:sz w:val="20"/>
        <w:szCs w:val="20"/>
      </w:rPr>
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  <w:p w:rsidR="00A029DD" w:rsidRPr="00955B7D" w:rsidRDefault="00A029DD" w:rsidP="00955B7D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  <w:r w:rsidRPr="00955B7D">
      <w:rPr>
        <w:rFonts w:cs="Arial"/>
        <w:b/>
        <w:sz w:val="20"/>
        <w:szCs w:val="20"/>
        <w:u w:val="single"/>
      </w:rPr>
      <w:t>___________________________________________</w:t>
    </w:r>
  </w:p>
  <w:p w:rsidR="00A029DD" w:rsidRPr="00955B7D" w:rsidRDefault="00A029DD" w:rsidP="002C66A1">
    <w:pPr>
      <w:autoSpaceDE w:val="0"/>
      <w:autoSpaceDN w:val="0"/>
      <w:adjustRightInd w:val="0"/>
      <w:jc w:val="center"/>
      <w:rPr>
        <w:rFonts w:cs="Arial"/>
        <w:b/>
        <w:sz w:val="16"/>
        <w:szCs w:val="16"/>
      </w:rPr>
    </w:pPr>
  </w:p>
  <w:p w:rsidR="00A029DD" w:rsidRDefault="00A029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A79"/>
    <w:rsid w:val="00042DE7"/>
    <w:rsid w:val="00091FCD"/>
    <w:rsid w:val="000B2579"/>
    <w:rsid w:val="00151595"/>
    <w:rsid w:val="00247EDE"/>
    <w:rsid w:val="00262353"/>
    <w:rsid w:val="002C66A1"/>
    <w:rsid w:val="002D0CFA"/>
    <w:rsid w:val="002D358F"/>
    <w:rsid w:val="00344B5B"/>
    <w:rsid w:val="00353ED7"/>
    <w:rsid w:val="00383C1B"/>
    <w:rsid w:val="005574FA"/>
    <w:rsid w:val="00586E86"/>
    <w:rsid w:val="0059415F"/>
    <w:rsid w:val="006377DE"/>
    <w:rsid w:val="00763F8B"/>
    <w:rsid w:val="00781A79"/>
    <w:rsid w:val="007F3C22"/>
    <w:rsid w:val="00837140"/>
    <w:rsid w:val="008F3C8E"/>
    <w:rsid w:val="0092552B"/>
    <w:rsid w:val="00955721"/>
    <w:rsid w:val="00955B7D"/>
    <w:rsid w:val="009B6254"/>
    <w:rsid w:val="009F3C24"/>
    <w:rsid w:val="00A029DD"/>
    <w:rsid w:val="00A37259"/>
    <w:rsid w:val="00A7656B"/>
    <w:rsid w:val="00AA3638"/>
    <w:rsid w:val="00AB2062"/>
    <w:rsid w:val="00B26FD8"/>
    <w:rsid w:val="00B93187"/>
    <w:rsid w:val="00C04611"/>
    <w:rsid w:val="00CC00F9"/>
    <w:rsid w:val="00D15709"/>
    <w:rsid w:val="00D3379E"/>
    <w:rsid w:val="00D747EA"/>
    <w:rsid w:val="00D84CAB"/>
    <w:rsid w:val="00D85963"/>
    <w:rsid w:val="00DA5BBF"/>
    <w:rsid w:val="00E22FB1"/>
    <w:rsid w:val="00E274AB"/>
    <w:rsid w:val="00F0596F"/>
    <w:rsid w:val="00F4614D"/>
    <w:rsid w:val="00F52217"/>
    <w:rsid w:val="00F87331"/>
    <w:rsid w:val="00F94B5C"/>
    <w:rsid w:val="00FD1CD6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44C02E-8233-4B71-9F26-A00C1C9F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F87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44B5B"/>
    <w:rPr>
      <w:rFonts w:cs="Times New Roman"/>
    </w:rPr>
  </w:style>
  <w:style w:type="table" w:styleId="a5">
    <w:name w:val="Table Grid"/>
    <w:basedOn w:val="a1"/>
    <w:uiPriority w:val="99"/>
    <w:rsid w:val="00A7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C66A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C66A1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2C66A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11</cp:revision>
  <dcterms:created xsi:type="dcterms:W3CDTF">2016-08-22T19:49:00Z</dcterms:created>
  <dcterms:modified xsi:type="dcterms:W3CDTF">2017-08-15T12:29:00Z</dcterms:modified>
</cp:coreProperties>
</file>