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31" w:rsidRDefault="00EA384E" w:rsidP="00EA38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84E">
        <w:rPr>
          <w:rFonts w:ascii="Times New Roman" w:hAnsi="Times New Roman" w:cs="Times New Roman"/>
          <w:b/>
          <w:sz w:val="20"/>
          <w:szCs w:val="20"/>
        </w:rPr>
        <w:t>Перечень документов, представляемых организациями-заявителями в экспертную организацию ООО «Центр развития бизнеса и стратегий» для заключения Договора и проведения проверки их ОТГ к ведению заявленных видов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EA384E" w:rsidTr="001E50C1">
        <w:tc>
          <w:tcPr>
            <w:tcW w:w="817" w:type="dxa"/>
            <w:vAlign w:val="center"/>
          </w:tcPr>
          <w:p w:rsidR="00EA384E" w:rsidRPr="001E50C1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E50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50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1E50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8647" w:type="dxa"/>
          </w:tcPr>
          <w:p w:rsidR="00EA384E" w:rsidRPr="001E50C1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0C1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документы для заключения Договора на оказание услуг по проверке ОТГ</w:t>
            </w:r>
          </w:p>
        </w:tc>
      </w:tr>
      <w:tr w:rsidR="00EA384E" w:rsidTr="001E50C1">
        <w:tc>
          <w:tcPr>
            <w:tcW w:w="817" w:type="dxa"/>
            <w:vAlign w:val="center"/>
          </w:tcPr>
          <w:p w:rsidR="00EA384E" w:rsidRPr="004F27CC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EA384E" w:rsidRPr="004F27CC" w:rsidRDefault="009D304A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4A">
              <w:rPr>
                <w:rFonts w:ascii="Times New Roman" w:hAnsi="Times New Roman" w:cs="Times New Roman"/>
                <w:sz w:val="20"/>
                <w:szCs w:val="20"/>
              </w:rPr>
              <w:t xml:space="preserve">Карта предприятия в формате </w:t>
            </w:r>
            <w:proofErr w:type="spellStart"/>
            <w:r w:rsidRPr="009D304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D304A">
              <w:rPr>
                <w:rFonts w:ascii="Times New Roman" w:hAnsi="Times New Roman" w:cs="Times New Roman"/>
                <w:sz w:val="20"/>
                <w:szCs w:val="20"/>
              </w:rPr>
              <w:t xml:space="preserve"> (реквизиты предприятия)</w:t>
            </w:r>
          </w:p>
        </w:tc>
      </w:tr>
      <w:tr w:rsidR="00EA384E" w:rsidTr="001E50C1">
        <w:tc>
          <w:tcPr>
            <w:tcW w:w="817" w:type="dxa"/>
            <w:vAlign w:val="center"/>
          </w:tcPr>
          <w:p w:rsidR="00EA384E" w:rsidRPr="004F27CC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EA384E" w:rsidRPr="004F27CC" w:rsidRDefault="00EA384E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Устав (учредительный договор, решение Участника, протокол учредителей и др.)</w:t>
            </w:r>
          </w:p>
        </w:tc>
      </w:tr>
      <w:tr w:rsidR="00EA384E" w:rsidTr="001E50C1">
        <w:tc>
          <w:tcPr>
            <w:tcW w:w="817" w:type="dxa"/>
            <w:vAlign w:val="center"/>
          </w:tcPr>
          <w:p w:rsidR="00EA384E" w:rsidRPr="004F27CC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EA384E" w:rsidRPr="004F27CC" w:rsidRDefault="0074744C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Свидете</w:t>
            </w:r>
            <w:r w:rsidRPr="001E50C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ьство о государственной регистрации юридического лица</w:t>
            </w:r>
          </w:p>
        </w:tc>
      </w:tr>
      <w:tr w:rsidR="00EA384E" w:rsidTr="001E50C1">
        <w:tc>
          <w:tcPr>
            <w:tcW w:w="817" w:type="dxa"/>
            <w:vAlign w:val="center"/>
          </w:tcPr>
          <w:p w:rsidR="00EA384E" w:rsidRPr="004F27CC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EA384E" w:rsidRPr="004F27CC" w:rsidRDefault="0074744C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</w:tr>
      <w:tr w:rsidR="00EA384E" w:rsidTr="001E50C1">
        <w:tc>
          <w:tcPr>
            <w:tcW w:w="817" w:type="dxa"/>
            <w:vAlign w:val="center"/>
          </w:tcPr>
          <w:p w:rsidR="00EA384E" w:rsidRPr="004F27CC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EA384E" w:rsidRPr="004F27CC" w:rsidRDefault="0074744C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Свидетельство ФНС о постановке организации на налоговый учет и присвоении ИНН/КПП</w:t>
            </w:r>
          </w:p>
        </w:tc>
      </w:tr>
      <w:tr w:rsidR="00EA384E" w:rsidTr="001E50C1">
        <w:tc>
          <w:tcPr>
            <w:tcW w:w="817" w:type="dxa"/>
            <w:vAlign w:val="center"/>
          </w:tcPr>
          <w:p w:rsidR="00EA384E" w:rsidRPr="004F27CC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EA384E" w:rsidRPr="004F27CC" w:rsidRDefault="00B93AA7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Бухгалтерский баланс и отчет о финансовых результатах, принятых налоговым органом, с отметкой налогового органа либо протокол о принятии отчетности за последний отчетный период</w:t>
            </w:r>
          </w:p>
        </w:tc>
      </w:tr>
      <w:tr w:rsidR="00B93AA7" w:rsidTr="001E50C1">
        <w:tc>
          <w:tcPr>
            <w:tcW w:w="817" w:type="dxa"/>
            <w:vAlign w:val="center"/>
          </w:tcPr>
          <w:p w:rsidR="00B93AA7" w:rsidRPr="004F27CC" w:rsidRDefault="00B93AA7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B93AA7" w:rsidRPr="004F27CC" w:rsidRDefault="00B93AA7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Решения/протоколы учредителей (участников/акционеров) об избрании исполнительного органа (руководителя, генерального директора, директора) и подтверждающего его полномочия и подписывающего договор</w:t>
            </w:r>
          </w:p>
        </w:tc>
      </w:tr>
      <w:tr w:rsidR="00B93AA7" w:rsidTr="001E50C1">
        <w:tc>
          <w:tcPr>
            <w:tcW w:w="817" w:type="dxa"/>
            <w:vAlign w:val="center"/>
          </w:tcPr>
          <w:p w:rsidR="00B93AA7" w:rsidRPr="000A5B92" w:rsidRDefault="000A5B92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647" w:type="dxa"/>
          </w:tcPr>
          <w:p w:rsidR="00B93AA7" w:rsidRPr="004F27CC" w:rsidRDefault="00B71244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руководителя</w:t>
            </w:r>
          </w:p>
        </w:tc>
      </w:tr>
      <w:tr w:rsidR="00F72CE6" w:rsidTr="001E50C1">
        <w:tc>
          <w:tcPr>
            <w:tcW w:w="817" w:type="dxa"/>
            <w:vAlign w:val="center"/>
          </w:tcPr>
          <w:p w:rsidR="00F72CE6" w:rsidRPr="000A5B92" w:rsidRDefault="007F2962" w:rsidP="000A5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47" w:type="dxa"/>
          </w:tcPr>
          <w:p w:rsidR="00F72CE6" w:rsidRPr="004F27CC" w:rsidRDefault="00F72CE6" w:rsidP="00A2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опыте и объемах выполненных работ в текущем году и за </w:t>
            </w:r>
            <w:r w:rsidR="004F27CC" w:rsidRPr="004F27CC">
              <w:rPr>
                <w:rFonts w:ascii="Times New Roman" w:hAnsi="Times New Roman" w:cs="Times New Roman"/>
                <w:sz w:val="20"/>
                <w:szCs w:val="20"/>
              </w:rPr>
              <w:t>предшествующие три года с выделением видов работ</w:t>
            </w:r>
            <w:bookmarkStart w:id="0" w:name="_GoBack"/>
            <w:bookmarkEnd w:id="0"/>
          </w:p>
        </w:tc>
      </w:tr>
    </w:tbl>
    <w:p w:rsidR="00EA384E" w:rsidRPr="00B1318F" w:rsidRDefault="00B1318F" w:rsidP="00EA384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18F">
        <w:rPr>
          <w:rFonts w:ascii="Times New Roman" w:hAnsi="Times New Roman" w:cs="Times New Roman"/>
          <w:b/>
          <w:sz w:val="20"/>
          <w:szCs w:val="20"/>
          <w:u w:val="single"/>
        </w:rPr>
        <w:t>Документы оформляются в электронном виде</w:t>
      </w:r>
    </w:p>
    <w:sectPr w:rsidR="00EA384E" w:rsidRPr="00B1318F" w:rsidSect="0035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10E"/>
    <w:rsid w:val="000A4C7C"/>
    <w:rsid w:val="000A5B92"/>
    <w:rsid w:val="000B1663"/>
    <w:rsid w:val="00133A1D"/>
    <w:rsid w:val="00195204"/>
    <w:rsid w:val="001E50C1"/>
    <w:rsid w:val="00355861"/>
    <w:rsid w:val="003F410E"/>
    <w:rsid w:val="004F27CC"/>
    <w:rsid w:val="00554613"/>
    <w:rsid w:val="005F49DC"/>
    <w:rsid w:val="0066153C"/>
    <w:rsid w:val="0074744C"/>
    <w:rsid w:val="007F2962"/>
    <w:rsid w:val="008C6160"/>
    <w:rsid w:val="00961131"/>
    <w:rsid w:val="009D304A"/>
    <w:rsid w:val="00A00370"/>
    <w:rsid w:val="00A21BA5"/>
    <w:rsid w:val="00A27C28"/>
    <w:rsid w:val="00B1318F"/>
    <w:rsid w:val="00B71244"/>
    <w:rsid w:val="00B93AA7"/>
    <w:rsid w:val="00D754AB"/>
    <w:rsid w:val="00EA384E"/>
    <w:rsid w:val="00EC631B"/>
    <w:rsid w:val="00F02293"/>
    <w:rsid w:val="00F45F16"/>
    <w:rsid w:val="00F7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булдыгин</dc:creator>
  <cp:keywords/>
  <dc:description/>
  <cp:lastModifiedBy>79911</cp:lastModifiedBy>
  <cp:revision>13</cp:revision>
  <dcterms:created xsi:type="dcterms:W3CDTF">2019-12-23T07:29:00Z</dcterms:created>
  <dcterms:modified xsi:type="dcterms:W3CDTF">2020-04-03T12:21:00Z</dcterms:modified>
</cp:coreProperties>
</file>